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5B4EAD">
        <w:rPr>
          <w:b/>
          <w:sz w:val="32"/>
          <w:u w:val="single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5B4EAD">
        <w:rPr>
          <w:b/>
          <w:sz w:val="32"/>
          <w:lang w:val="bg-BG"/>
        </w:rPr>
        <w:t>8</w:t>
      </w:r>
      <w:r w:rsidR="00906504">
        <w:rPr>
          <w:b/>
          <w:sz w:val="32"/>
          <w:lang w:val="bg-BG"/>
        </w:rPr>
        <w:t>1</w:t>
      </w:r>
    </w:p>
    <w:tbl>
      <w:tblPr>
        <w:tblStyle w:val="a5"/>
        <w:tblW w:w="9067" w:type="dxa"/>
        <w:tblInd w:w="1413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62ACA" w:rsidRPr="00E32B4C" w:rsidTr="00D62ACA">
        <w:tc>
          <w:tcPr>
            <w:tcW w:w="701" w:type="dxa"/>
          </w:tcPr>
          <w:p w:rsidR="00D62ACA" w:rsidRPr="00E32B4C" w:rsidRDefault="00D62AC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62ACA" w:rsidRPr="00E32B4C" w:rsidRDefault="00D62AC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62ACA" w:rsidRPr="00E32B4C" w:rsidRDefault="00D62AC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3C170E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Проект на решение относно 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наблюдатели в </w:t>
            </w:r>
            <w:r w:rsidRPr="00882BF8">
              <w:rPr>
                <w:rFonts w:cs="Times New Roman"/>
                <w:sz w:val="32"/>
                <w:lang w:val="bg-BG"/>
              </w:rPr>
              <w:t xml:space="preserve">изборите за народни представители на 02.10.2022 г.  </w:t>
            </w:r>
          </w:p>
        </w:tc>
        <w:tc>
          <w:tcPr>
            <w:tcW w:w="2268" w:type="dxa"/>
          </w:tcPr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D62ACA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Pr="00882BF8" w:rsidRDefault="00D62ACA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Pr="005B4EAD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4EAD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D62ACA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 w:rsidR="00906504">
              <w:rPr>
                <w:rFonts w:cs="Times New Roman"/>
                <w:sz w:val="32"/>
                <w:lang w:val="bg-BG"/>
              </w:rPr>
              <w:t>,</w:t>
            </w:r>
          </w:p>
          <w:p w:rsidR="00906504" w:rsidRPr="00AC2B1C" w:rsidRDefault="00906504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EE410B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EE410B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62ACA" w:rsidRPr="00AC2B1C" w:rsidRDefault="00D62ACA" w:rsidP="005B4EA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91456C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91456C">
              <w:rPr>
                <w:sz w:val="32"/>
                <w:lang w:val="bg-BG"/>
              </w:rPr>
              <w:t>,</w:t>
            </w:r>
          </w:p>
          <w:p w:rsidR="0091456C" w:rsidRDefault="0091456C" w:rsidP="005B4EA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Баханов</w:t>
            </w:r>
          </w:p>
          <w:p w:rsidR="0091456C" w:rsidRPr="00335673" w:rsidRDefault="0091456C" w:rsidP="005B4EAD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</w:p>
        </w:tc>
      </w:tr>
      <w:tr w:rsidR="00D62ACA" w:rsidRPr="00E32B4C" w:rsidTr="00D62ACA">
        <w:tc>
          <w:tcPr>
            <w:tcW w:w="701" w:type="dxa"/>
          </w:tcPr>
          <w:p w:rsidR="00D62ACA" w:rsidRPr="00E32B4C" w:rsidRDefault="00D62ACA" w:rsidP="005B4E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62ACA" w:rsidRPr="0030509D" w:rsidRDefault="00D62ACA" w:rsidP="005B4EA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D62ACA" w:rsidRDefault="00D62ACA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91456C">
              <w:rPr>
                <w:rFonts w:cs="Times New Roman"/>
                <w:sz w:val="32"/>
                <w:lang w:val="bg-BG"/>
              </w:rPr>
              <w:t>,</w:t>
            </w:r>
          </w:p>
          <w:p w:rsidR="0091456C" w:rsidRDefault="0091456C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1456C" w:rsidRDefault="0091456C" w:rsidP="005B4EA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06504"/>
    <w:rsid w:val="009113E1"/>
    <w:rsid w:val="0091456C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62ACA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287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3386-1D0F-46F4-9BC8-90D1D295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2022-09-23T06:50:00Z</cp:lastPrinted>
  <dcterms:created xsi:type="dcterms:W3CDTF">2022-09-27T07:59:00Z</dcterms:created>
  <dcterms:modified xsi:type="dcterms:W3CDTF">2022-09-27T08:12:00Z</dcterms:modified>
</cp:coreProperties>
</file>